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8722D" w14:textId="6329FA17" w:rsidR="00B81CA0" w:rsidRPr="00B81CA0" w:rsidRDefault="00B81CA0" w:rsidP="00B81CA0">
      <w:pPr>
        <w:rPr>
          <w:rFonts w:cstheme="minorHAnsi"/>
          <w:sz w:val="24"/>
          <w:szCs w:val="24"/>
        </w:rPr>
      </w:pPr>
      <w:r w:rsidRPr="00B81CA0">
        <w:rPr>
          <w:rFonts w:cstheme="minorHAnsi"/>
          <w:b/>
          <w:bCs/>
          <w:sz w:val="28"/>
          <w:szCs w:val="28"/>
        </w:rPr>
        <w:t>Stappenplan voor (toekomstige) fokkers</w:t>
      </w:r>
      <w:r>
        <w:rPr>
          <w:rFonts w:cstheme="minorHAnsi"/>
          <w:b/>
          <w:bCs/>
          <w:sz w:val="24"/>
          <w:szCs w:val="24"/>
        </w:rPr>
        <w:br/>
      </w:r>
      <w:r>
        <w:rPr>
          <w:rFonts w:cstheme="minorHAnsi"/>
          <w:b/>
          <w:bCs/>
          <w:sz w:val="24"/>
          <w:szCs w:val="24"/>
        </w:rPr>
        <w:br/>
      </w:r>
      <w:r w:rsidRPr="00B81CA0">
        <w:rPr>
          <w:rFonts w:cstheme="minorHAnsi"/>
          <w:b/>
          <w:bCs/>
          <w:sz w:val="24"/>
          <w:szCs w:val="24"/>
        </w:rPr>
        <w:t>Stap 1. Kennelnaam</w:t>
      </w:r>
      <w:r w:rsidRPr="00B81CA0">
        <w:rPr>
          <w:rFonts w:cstheme="minorHAnsi"/>
          <w:sz w:val="24"/>
          <w:szCs w:val="24"/>
        </w:rPr>
        <w:t xml:space="preserve">. </w:t>
      </w:r>
      <w:r w:rsidRPr="00B81CA0">
        <w:rPr>
          <w:rFonts w:cstheme="minorHAnsi"/>
          <w:sz w:val="24"/>
          <w:szCs w:val="24"/>
        </w:rPr>
        <w:br/>
        <w:t>Als je wilt gaan fokken bedenk dan vooraf of je wilt fokken onder een kennelnaam of zonder kennelnaam.</w:t>
      </w:r>
    </w:p>
    <w:p w14:paraId="60211597" w14:textId="77777777" w:rsidR="00B81CA0" w:rsidRPr="00B81CA0" w:rsidRDefault="00B81CA0" w:rsidP="00B81CA0">
      <w:pPr>
        <w:rPr>
          <w:rFonts w:cstheme="minorHAnsi"/>
          <w:sz w:val="24"/>
          <w:szCs w:val="24"/>
        </w:rPr>
      </w:pPr>
      <w:r w:rsidRPr="00B81CA0">
        <w:rPr>
          <w:rFonts w:cstheme="minorHAnsi"/>
          <w:sz w:val="24"/>
          <w:szCs w:val="24"/>
        </w:rPr>
        <w:t>De aanvraag van een kennelnaam doe je bij de Raad van Beheer en duurt ongeveer 6 tot 9 maanden.</w:t>
      </w:r>
    </w:p>
    <w:p w14:paraId="70463B9C" w14:textId="77777777" w:rsidR="00B81CA0" w:rsidRPr="00B81CA0" w:rsidRDefault="00B81CA0" w:rsidP="00B81CA0">
      <w:pPr>
        <w:rPr>
          <w:rFonts w:cstheme="minorHAnsi"/>
          <w:sz w:val="24"/>
          <w:szCs w:val="24"/>
        </w:rPr>
      </w:pPr>
      <w:r w:rsidRPr="00B81CA0">
        <w:rPr>
          <w:rFonts w:cstheme="minorHAnsi"/>
          <w:sz w:val="24"/>
          <w:szCs w:val="24"/>
        </w:rPr>
        <w:t>Begin dus op tijd hiermee. Alle informatie over wel of geen kennelnaam en de aanvraag hiervan vind je hier </w:t>
      </w:r>
      <w:hyperlink r:id="rId5" w:history="1">
        <w:r w:rsidRPr="00B81CA0">
          <w:rPr>
            <w:rStyle w:val="Hyperlink"/>
            <w:rFonts w:cstheme="minorHAnsi"/>
            <w:sz w:val="24"/>
            <w:szCs w:val="24"/>
          </w:rPr>
          <w:t>https://houdenvanhonden.nl/fokken-met-je-hond/kennelnaam/</w:t>
        </w:r>
      </w:hyperlink>
    </w:p>
    <w:p w14:paraId="5169D63E" w14:textId="77777777" w:rsidR="00B81CA0" w:rsidRPr="00B81CA0" w:rsidRDefault="00B81CA0" w:rsidP="00B81CA0">
      <w:pPr>
        <w:rPr>
          <w:rFonts w:cstheme="minorHAnsi"/>
          <w:sz w:val="24"/>
          <w:szCs w:val="24"/>
        </w:rPr>
      </w:pPr>
      <w:r w:rsidRPr="00B81CA0">
        <w:rPr>
          <w:rFonts w:cstheme="minorHAnsi"/>
          <w:sz w:val="24"/>
          <w:szCs w:val="24"/>
        </w:rPr>
        <w:t> </w:t>
      </w:r>
    </w:p>
    <w:p w14:paraId="644CEB0D" w14:textId="77777777" w:rsidR="00B81CA0" w:rsidRPr="00B81CA0" w:rsidRDefault="00B81CA0" w:rsidP="00B81CA0">
      <w:pPr>
        <w:rPr>
          <w:rFonts w:cstheme="minorHAnsi"/>
          <w:sz w:val="24"/>
          <w:szCs w:val="24"/>
        </w:rPr>
      </w:pPr>
      <w:r w:rsidRPr="00B81CA0">
        <w:rPr>
          <w:rFonts w:cstheme="minorHAnsi"/>
          <w:b/>
          <w:bCs/>
          <w:sz w:val="24"/>
          <w:szCs w:val="24"/>
        </w:rPr>
        <w:t>Stap 2. Registratienummer.</w:t>
      </w:r>
      <w:r w:rsidRPr="00B81CA0">
        <w:rPr>
          <w:rFonts w:cstheme="minorHAnsi"/>
          <w:sz w:val="24"/>
          <w:szCs w:val="24"/>
        </w:rPr>
        <w:br/>
        <w:t>Vanaf 01-06-2021 is het voor iedere fokker in Nederland verplicht een registratienummer bij de Rijksdienst voor Ondernemen Nederland (RVO) aan te vragen.</w:t>
      </w:r>
    </w:p>
    <w:p w14:paraId="75E24C74" w14:textId="77777777" w:rsidR="00B81CA0" w:rsidRPr="00B81CA0" w:rsidRDefault="00B81CA0" w:rsidP="00B81CA0">
      <w:pPr>
        <w:rPr>
          <w:rFonts w:cstheme="minorHAnsi"/>
          <w:sz w:val="24"/>
          <w:szCs w:val="24"/>
        </w:rPr>
      </w:pPr>
      <w:r w:rsidRPr="00B81CA0">
        <w:rPr>
          <w:rFonts w:cstheme="minorHAnsi"/>
          <w:sz w:val="24"/>
          <w:szCs w:val="24"/>
        </w:rPr>
        <w:t xml:space="preserve">Je kan dit registratienummer aanvragen via de volgende link: </w:t>
      </w:r>
      <w:hyperlink r:id="rId6" w:history="1">
        <w:r w:rsidRPr="00B81CA0">
          <w:rPr>
            <w:rStyle w:val="Hyperlink"/>
            <w:rFonts w:cstheme="minorHAnsi"/>
            <w:sz w:val="24"/>
            <w:szCs w:val="24"/>
          </w:rPr>
          <w:t>www.rvo.nl</w:t>
        </w:r>
      </w:hyperlink>
    </w:p>
    <w:p w14:paraId="059BEC37" w14:textId="77777777" w:rsidR="00B81CA0" w:rsidRPr="00B81CA0" w:rsidRDefault="00B81CA0" w:rsidP="00B81CA0">
      <w:pPr>
        <w:rPr>
          <w:rFonts w:cstheme="minorHAnsi"/>
          <w:sz w:val="24"/>
          <w:szCs w:val="24"/>
        </w:rPr>
      </w:pPr>
      <w:r w:rsidRPr="00B81CA0">
        <w:rPr>
          <w:rFonts w:cstheme="minorHAnsi"/>
          <w:sz w:val="24"/>
          <w:szCs w:val="24"/>
        </w:rPr>
        <w:t> </w:t>
      </w:r>
    </w:p>
    <w:p w14:paraId="49C1A703" w14:textId="77777777" w:rsidR="00B81CA0" w:rsidRPr="00B81CA0" w:rsidRDefault="00B81CA0" w:rsidP="00B81CA0">
      <w:pPr>
        <w:rPr>
          <w:rFonts w:cstheme="minorHAnsi"/>
          <w:sz w:val="24"/>
          <w:szCs w:val="24"/>
        </w:rPr>
      </w:pPr>
      <w:r w:rsidRPr="00B81CA0">
        <w:rPr>
          <w:rFonts w:cstheme="minorHAnsi"/>
          <w:b/>
          <w:bCs/>
          <w:sz w:val="24"/>
          <w:szCs w:val="24"/>
        </w:rPr>
        <w:t>Stap 3. Verenigingsfokreglement (VFR) en Foknormen (v/h Normenmatrix)</w:t>
      </w:r>
      <w:r w:rsidRPr="00B81CA0">
        <w:rPr>
          <w:rFonts w:cstheme="minorHAnsi"/>
          <w:sz w:val="24"/>
          <w:szCs w:val="24"/>
        </w:rPr>
        <w:br/>
        <w:t xml:space="preserve">Waar je aan moet voldoen als fokker en waar de combinatie aan moet voldoen staat beschreven in het VFR  van onze rasvereniging. </w:t>
      </w:r>
      <w:r w:rsidRPr="00B81CA0">
        <w:rPr>
          <w:rFonts w:cstheme="minorHAnsi"/>
          <w:sz w:val="24"/>
          <w:szCs w:val="24"/>
        </w:rPr>
        <w:br/>
        <w:t xml:space="preserve">Het  VFR  is hier te vinden  </w:t>
      </w:r>
      <w:hyperlink r:id="rId7" w:history="1">
        <w:r w:rsidRPr="00B81CA0">
          <w:rPr>
            <w:rStyle w:val="Hyperlink"/>
            <w:rFonts w:cstheme="minorHAnsi"/>
            <w:sz w:val="24"/>
            <w:szCs w:val="24"/>
          </w:rPr>
          <w:t>Alles over fokken</w:t>
        </w:r>
      </w:hyperlink>
      <w:r w:rsidRPr="00B81CA0">
        <w:rPr>
          <w:rFonts w:cstheme="minorHAnsi"/>
          <w:sz w:val="24"/>
          <w:szCs w:val="24"/>
        </w:rPr>
        <w:br/>
        <w:t>Het is van belang om dit reglement goed door te lezen, omdat hierin beschreven staat hoe je verantwoord kunt fokken en waar je allemaal rekening mee moet houden. Denk hierbij aan:</w:t>
      </w:r>
    </w:p>
    <w:p w14:paraId="2530FE4D" w14:textId="77777777" w:rsidR="00B81CA0" w:rsidRPr="00B81CA0" w:rsidRDefault="00B81CA0" w:rsidP="00B81CA0">
      <w:pPr>
        <w:numPr>
          <w:ilvl w:val="0"/>
          <w:numId w:val="1"/>
        </w:numPr>
        <w:rPr>
          <w:rFonts w:cstheme="minorHAnsi"/>
          <w:sz w:val="24"/>
          <w:szCs w:val="24"/>
        </w:rPr>
      </w:pPr>
      <w:r w:rsidRPr="00B81CA0">
        <w:rPr>
          <w:rFonts w:cstheme="minorHAnsi"/>
          <w:sz w:val="24"/>
          <w:szCs w:val="24"/>
        </w:rPr>
        <w:t>Leeftijd ouderdieren</w:t>
      </w:r>
    </w:p>
    <w:p w14:paraId="63988C23" w14:textId="77777777" w:rsidR="00B81CA0" w:rsidRPr="00B81CA0" w:rsidRDefault="00B81CA0" w:rsidP="00B81CA0">
      <w:pPr>
        <w:numPr>
          <w:ilvl w:val="0"/>
          <w:numId w:val="1"/>
        </w:numPr>
        <w:rPr>
          <w:rFonts w:cstheme="minorHAnsi"/>
          <w:sz w:val="24"/>
          <w:szCs w:val="24"/>
        </w:rPr>
      </w:pPr>
      <w:r w:rsidRPr="00B81CA0">
        <w:rPr>
          <w:rFonts w:cstheme="minorHAnsi"/>
          <w:sz w:val="24"/>
          <w:szCs w:val="24"/>
        </w:rPr>
        <w:t>Verplichte onderzoeken</w:t>
      </w:r>
    </w:p>
    <w:p w14:paraId="6E451572" w14:textId="77777777" w:rsidR="00B81CA0" w:rsidRPr="00B81CA0" w:rsidRDefault="00B81CA0" w:rsidP="00B81CA0">
      <w:pPr>
        <w:numPr>
          <w:ilvl w:val="0"/>
          <w:numId w:val="1"/>
        </w:numPr>
        <w:rPr>
          <w:rFonts w:cstheme="minorHAnsi"/>
          <w:sz w:val="24"/>
          <w:szCs w:val="24"/>
        </w:rPr>
      </w:pPr>
      <w:r w:rsidRPr="00B81CA0">
        <w:rPr>
          <w:rFonts w:cstheme="minorHAnsi"/>
          <w:sz w:val="24"/>
          <w:szCs w:val="24"/>
        </w:rPr>
        <w:t>Verwantschap</w:t>
      </w:r>
    </w:p>
    <w:p w14:paraId="6B54A47B" w14:textId="77777777" w:rsidR="00B81CA0" w:rsidRPr="00B81CA0" w:rsidRDefault="00B81CA0" w:rsidP="00B81CA0">
      <w:pPr>
        <w:numPr>
          <w:ilvl w:val="0"/>
          <w:numId w:val="1"/>
        </w:numPr>
        <w:rPr>
          <w:rFonts w:cstheme="minorHAnsi"/>
          <w:sz w:val="24"/>
          <w:szCs w:val="24"/>
        </w:rPr>
      </w:pPr>
      <w:r w:rsidRPr="00B81CA0">
        <w:rPr>
          <w:rFonts w:cstheme="minorHAnsi"/>
          <w:sz w:val="24"/>
          <w:szCs w:val="24"/>
        </w:rPr>
        <w:t xml:space="preserve">Infomeren </w:t>
      </w:r>
      <w:proofErr w:type="spellStart"/>
      <w:r w:rsidRPr="00B81CA0">
        <w:rPr>
          <w:rFonts w:cstheme="minorHAnsi"/>
          <w:sz w:val="24"/>
          <w:szCs w:val="24"/>
        </w:rPr>
        <w:t>pupkopers</w:t>
      </w:r>
      <w:proofErr w:type="spellEnd"/>
    </w:p>
    <w:p w14:paraId="2936FC72" w14:textId="77777777" w:rsidR="00B81CA0" w:rsidRPr="00B81CA0" w:rsidRDefault="00B81CA0" w:rsidP="00B81CA0">
      <w:pPr>
        <w:numPr>
          <w:ilvl w:val="0"/>
          <w:numId w:val="1"/>
        </w:numPr>
        <w:rPr>
          <w:rFonts w:cstheme="minorHAnsi"/>
          <w:sz w:val="24"/>
          <w:szCs w:val="24"/>
        </w:rPr>
      </w:pPr>
      <w:r w:rsidRPr="00B81CA0">
        <w:rPr>
          <w:rFonts w:cstheme="minorHAnsi"/>
          <w:sz w:val="24"/>
          <w:szCs w:val="24"/>
        </w:rPr>
        <w:t>Socialiseren pups</w:t>
      </w:r>
    </w:p>
    <w:p w14:paraId="3D7F5B56" w14:textId="77777777" w:rsidR="00B81CA0" w:rsidRPr="00B81CA0" w:rsidRDefault="00B81CA0" w:rsidP="00B81CA0">
      <w:pPr>
        <w:numPr>
          <w:ilvl w:val="0"/>
          <w:numId w:val="1"/>
        </w:numPr>
        <w:rPr>
          <w:rFonts w:cstheme="minorHAnsi"/>
          <w:sz w:val="24"/>
          <w:szCs w:val="24"/>
        </w:rPr>
      </w:pPr>
      <w:r w:rsidRPr="00B81CA0">
        <w:rPr>
          <w:rFonts w:cstheme="minorHAnsi"/>
          <w:sz w:val="24"/>
          <w:szCs w:val="24"/>
        </w:rPr>
        <w:t>Overdragen van de pups aan de nieuwe eigenaren                                                                                           </w:t>
      </w:r>
    </w:p>
    <w:p w14:paraId="59DFB560" w14:textId="77777777" w:rsidR="00B81CA0" w:rsidRPr="00B81CA0" w:rsidRDefault="00B81CA0" w:rsidP="00B81CA0">
      <w:pPr>
        <w:rPr>
          <w:rFonts w:cstheme="minorHAnsi"/>
          <w:sz w:val="24"/>
          <w:szCs w:val="24"/>
        </w:rPr>
      </w:pPr>
      <w:r w:rsidRPr="00B81CA0">
        <w:rPr>
          <w:rFonts w:cstheme="minorHAnsi"/>
          <w:sz w:val="24"/>
          <w:szCs w:val="24"/>
        </w:rPr>
        <w:t xml:space="preserve">Vanuit het VFR worden de Foknormen Raad van Beheer opgesteld. Deze is nu nog onder voorbehoud, er kunnen nog wijzigingen plaatsvinden. De Foknormen (voorheen) normenmatrix vind je hier </w:t>
      </w:r>
      <w:hyperlink r:id="rId8" w:history="1">
        <w:r w:rsidRPr="00B81CA0">
          <w:rPr>
            <w:rStyle w:val="Hyperlink"/>
            <w:rFonts w:cstheme="minorHAnsi"/>
            <w:sz w:val="24"/>
            <w:szCs w:val="24"/>
          </w:rPr>
          <w:t>Alles over fokken</w:t>
        </w:r>
      </w:hyperlink>
      <w:r w:rsidRPr="00B81CA0">
        <w:rPr>
          <w:rFonts w:cstheme="minorHAnsi"/>
          <w:sz w:val="24"/>
          <w:szCs w:val="24"/>
        </w:rPr>
        <w:br/>
      </w:r>
    </w:p>
    <w:p w14:paraId="763E1A7C" w14:textId="77777777" w:rsidR="00B81CA0" w:rsidRPr="00B81CA0" w:rsidRDefault="00B81CA0" w:rsidP="00B81CA0">
      <w:pPr>
        <w:rPr>
          <w:rFonts w:cstheme="minorHAnsi"/>
          <w:sz w:val="24"/>
          <w:szCs w:val="24"/>
        </w:rPr>
      </w:pPr>
      <w:r w:rsidRPr="00B81CA0">
        <w:rPr>
          <w:rFonts w:cstheme="minorHAnsi"/>
          <w:sz w:val="24"/>
          <w:szCs w:val="24"/>
        </w:rPr>
        <w:t> </w:t>
      </w:r>
    </w:p>
    <w:p w14:paraId="478AF57E" w14:textId="77777777" w:rsidR="00B81CA0" w:rsidRPr="00B81CA0" w:rsidRDefault="00B81CA0" w:rsidP="00B81CA0">
      <w:pPr>
        <w:rPr>
          <w:rFonts w:cstheme="minorHAnsi"/>
          <w:sz w:val="24"/>
          <w:szCs w:val="24"/>
        </w:rPr>
      </w:pPr>
      <w:r w:rsidRPr="00B81CA0">
        <w:rPr>
          <w:rFonts w:cstheme="minorHAnsi"/>
          <w:b/>
          <w:bCs/>
          <w:sz w:val="24"/>
          <w:szCs w:val="24"/>
        </w:rPr>
        <w:t>Stap 4. Zoek naar een geschikte reu voor jouw teef.</w:t>
      </w:r>
      <w:r w:rsidRPr="00B81CA0">
        <w:rPr>
          <w:rFonts w:cstheme="minorHAnsi"/>
          <w:sz w:val="24"/>
          <w:szCs w:val="24"/>
        </w:rPr>
        <w:br/>
        <w:t xml:space="preserve">De zoektocht naar een geschikte reu is lastig en soms tijdrovend </w:t>
      </w:r>
      <w:r w:rsidRPr="00B81CA0">
        <w:rPr>
          <w:rFonts w:cstheme="minorHAnsi"/>
          <w:sz w:val="24"/>
          <w:szCs w:val="24"/>
        </w:rPr>
        <w:br/>
        <w:t>Hier onder geven we je een aantal tips voor je zoektocht.</w:t>
      </w:r>
    </w:p>
    <w:p w14:paraId="38F8B2B9" w14:textId="77777777" w:rsidR="00B81CA0" w:rsidRPr="00B81CA0" w:rsidRDefault="00B81CA0" w:rsidP="00B81CA0">
      <w:pPr>
        <w:numPr>
          <w:ilvl w:val="0"/>
          <w:numId w:val="2"/>
        </w:numPr>
        <w:rPr>
          <w:rFonts w:cstheme="minorHAnsi"/>
          <w:sz w:val="24"/>
          <w:szCs w:val="24"/>
        </w:rPr>
      </w:pPr>
      <w:r w:rsidRPr="00B81CA0">
        <w:rPr>
          <w:rFonts w:cstheme="minorHAnsi"/>
          <w:sz w:val="24"/>
          <w:szCs w:val="24"/>
        </w:rPr>
        <w:lastRenderedPageBreak/>
        <w:t xml:space="preserve">Op facebook  bestaan een aantal groepen waar </w:t>
      </w:r>
      <w:proofErr w:type="spellStart"/>
      <w:r w:rsidRPr="00B81CA0">
        <w:rPr>
          <w:rFonts w:cstheme="minorHAnsi"/>
          <w:sz w:val="24"/>
          <w:szCs w:val="24"/>
        </w:rPr>
        <w:t>dekreuen</w:t>
      </w:r>
      <w:proofErr w:type="spellEnd"/>
      <w:r w:rsidRPr="00B81CA0">
        <w:rPr>
          <w:rFonts w:cstheme="minorHAnsi"/>
          <w:sz w:val="24"/>
          <w:szCs w:val="24"/>
        </w:rPr>
        <w:t xml:space="preserve"> worden aangeboden, o.a. </w:t>
      </w:r>
      <w:hyperlink r:id="rId9" w:history="1">
        <w:r w:rsidRPr="00B81CA0">
          <w:rPr>
            <w:rStyle w:val="Hyperlink"/>
            <w:rFonts w:cstheme="minorHAnsi"/>
            <w:sz w:val="24"/>
            <w:szCs w:val="24"/>
          </w:rPr>
          <w:t>https://www.facebook.com/groups/220006421499461</w:t>
        </w:r>
      </w:hyperlink>
    </w:p>
    <w:p w14:paraId="37ED35C7" w14:textId="77777777" w:rsidR="00B81CA0" w:rsidRPr="00B81CA0" w:rsidRDefault="00B81CA0" w:rsidP="00B81CA0">
      <w:pPr>
        <w:rPr>
          <w:rFonts w:cstheme="minorHAnsi"/>
          <w:sz w:val="24"/>
          <w:szCs w:val="24"/>
        </w:rPr>
      </w:pPr>
      <w:r w:rsidRPr="00B81CA0">
        <w:rPr>
          <w:rFonts w:cstheme="minorHAnsi"/>
          <w:sz w:val="24"/>
          <w:szCs w:val="24"/>
        </w:rPr>
        <w:t>      </w:t>
      </w:r>
      <w:hyperlink r:id="rId10" w:history="1">
        <w:r w:rsidRPr="00B81CA0">
          <w:rPr>
            <w:rStyle w:val="Hyperlink"/>
            <w:rFonts w:cstheme="minorHAnsi"/>
            <w:sz w:val="24"/>
            <w:szCs w:val="24"/>
          </w:rPr>
          <w:t>https://www.facebook.com/groups/776224085911933</w:t>
        </w:r>
      </w:hyperlink>
    </w:p>
    <w:p w14:paraId="2234F394" w14:textId="77777777" w:rsidR="00B81CA0" w:rsidRPr="00B81CA0" w:rsidRDefault="00B81CA0" w:rsidP="00B81CA0">
      <w:pPr>
        <w:rPr>
          <w:rFonts w:cstheme="minorHAnsi"/>
          <w:sz w:val="24"/>
          <w:szCs w:val="24"/>
        </w:rPr>
      </w:pPr>
      <w:r w:rsidRPr="00B81CA0">
        <w:rPr>
          <w:rFonts w:cstheme="minorHAnsi"/>
          <w:sz w:val="24"/>
          <w:szCs w:val="24"/>
        </w:rPr>
        <w:t xml:space="preserve">      Hierbij weet je dat de eigenaar zijn/haar hond in wil zetten voor de fok en zie je gelijk wat informatie. Vaak        zijn de testen al gedaan of is de bereidheid voor testen aanwezig. </w:t>
      </w:r>
    </w:p>
    <w:p w14:paraId="647137E6" w14:textId="77777777" w:rsidR="00B81CA0" w:rsidRPr="00B81CA0" w:rsidRDefault="00B81CA0" w:rsidP="00B81CA0">
      <w:pPr>
        <w:numPr>
          <w:ilvl w:val="0"/>
          <w:numId w:val="3"/>
        </w:numPr>
        <w:rPr>
          <w:rFonts w:cstheme="minorHAnsi"/>
          <w:sz w:val="24"/>
          <w:szCs w:val="24"/>
        </w:rPr>
      </w:pPr>
      <w:r w:rsidRPr="00B81CA0">
        <w:rPr>
          <w:rFonts w:cstheme="minorHAnsi"/>
          <w:sz w:val="24"/>
          <w:szCs w:val="24"/>
        </w:rPr>
        <w:t xml:space="preserve">Foto's van </w:t>
      </w:r>
      <w:proofErr w:type="spellStart"/>
      <w:r w:rsidRPr="00B81CA0">
        <w:rPr>
          <w:rFonts w:cstheme="minorHAnsi"/>
          <w:sz w:val="24"/>
          <w:szCs w:val="24"/>
        </w:rPr>
        <w:t>Kelpies</w:t>
      </w:r>
      <w:proofErr w:type="spellEnd"/>
      <w:r w:rsidRPr="00B81CA0">
        <w:rPr>
          <w:rFonts w:cstheme="minorHAnsi"/>
          <w:sz w:val="24"/>
          <w:szCs w:val="24"/>
        </w:rPr>
        <w:t xml:space="preserve"> in Europa  zijn te vinden op: </w:t>
      </w:r>
      <w:hyperlink r:id="rId11" w:history="1">
        <w:r w:rsidRPr="00B81CA0">
          <w:rPr>
            <w:rStyle w:val="Hyperlink"/>
            <w:rFonts w:cstheme="minorHAnsi"/>
            <w:sz w:val="24"/>
            <w:szCs w:val="24"/>
          </w:rPr>
          <w:t>www.kelpiegallery.se</w:t>
        </w:r>
      </w:hyperlink>
      <w:r w:rsidRPr="00B81CA0">
        <w:rPr>
          <w:rFonts w:cstheme="minorHAnsi"/>
          <w:sz w:val="24"/>
          <w:szCs w:val="24"/>
        </w:rPr>
        <w:br/>
        <w:t xml:space="preserve">Veel gegevens van de hond zijn hier opgenomen (ouders, nestgenoten), alleen de eigenaar is niet bekend. Vaak zijn die wel te vinden op facebook of via de fokker van de hond. </w:t>
      </w:r>
    </w:p>
    <w:p w14:paraId="667A692A" w14:textId="77777777" w:rsidR="00B81CA0" w:rsidRPr="00B81CA0" w:rsidRDefault="00B81CA0" w:rsidP="00B81CA0">
      <w:pPr>
        <w:numPr>
          <w:ilvl w:val="0"/>
          <w:numId w:val="3"/>
        </w:numPr>
        <w:rPr>
          <w:rFonts w:cstheme="minorHAnsi"/>
          <w:sz w:val="24"/>
          <w:szCs w:val="24"/>
        </w:rPr>
      </w:pPr>
      <w:r w:rsidRPr="00B81CA0">
        <w:rPr>
          <w:rFonts w:cstheme="minorHAnsi"/>
          <w:sz w:val="24"/>
          <w:szCs w:val="24"/>
        </w:rPr>
        <w:t xml:space="preserve">En uiteraard kun je op de webpagina’s van verschillende fokkers kijken. Hier staan ook vaak </w:t>
      </w:r>
      <w:proofErr w:type="spellStart"/>
      <w:r w:rsidRPr="00B81CA0">
        <w:rPr>
          <w:rFonts w:cstheme="minorHAnsi"/>
          <w:sz w:val="24"/>
          <w:szCs w:val="24"/>
        </w:rPr>
        <w:t>dekreuen</w:t>
      </w:r>
      <w:proofErr w:type="spellEnd"/>
      <w:r w:rsidRPr="00B81CA0">
        <w:rPr>
          <w:rFonts w:cstheme="minorHAnsi"/>
          <w:sz w:val="24"/>
          <w:szCs w:val="24"/>
        </w:rPr>
        <w:t xml:space="preserve"> genoemd.</w:t>
      </w:r>
    </w:p>
    <w:p w14:paraId="01215EB5" w14:textId="77777777" w:rsidR="00B81CA0" w:rsidRPr="00B81CA0" w:rsidRDefault="00B81CA0" w:rsidP="00B81CA0">
      <w:pPr>
        <w:rPr>
          <w:rFonts w:cstheme="minorHAnsi"/>
          <w:sz w:val="24"/>
          <w:szCs w:val="24"/>
        </w:rPr>
      </w:pPr>
      <w:r w:rsidRPr="00B81CA0">
        <w:rPr>
          <w:rFonts w:cstheme="minorHAnsi"/>
          <w:sz w:val="24"/>
          <w:szCs w:val="24"/>
        </w:rPr>
        <w:t> </w:t>
      </w:r>
    </w:p>
    <w:p w14:paraId="783AEF30" w14:textId="77777777" w:rsidR="00B81CA0" w:rsidRPr="00B81CA0" w:rsidRDefault="00B81CA0" w:rsidP="00B81CA0">
      <w:pPr>
        <w:rPr>
          <w:rFonts w:cstheme="minorHAnsi"/>
          <w:sz w:val="24"/>
          <w:szCs w:val="24"/>
        </w:rPr>
      </w:pPr>
      <w:r w:rsidRPr="00B81CA0">
        <w:rPr>
          <w:rFonts w:cstheme="minorHAnsi"/>
          <w:b/>
          <w:bCs/>
          <w:sz w:val="24"/>
          <w:szCs w:val="24"/>
        </w:rPr>
        <w:t xml:space="preserve">Stap 5. Verzamelen gegevens </w:t>
      </w:r>
    </w:p>
    <w:p w14:paraId="07F6EF71" w14:textId="77777777" w:rsidR="00B81CA0" w:rsidRPr="00B81CA0" w:rsidRDefault="00B81CA0" w:rsidP="00B81CA0">
      <w:pPr>
        <w:rPr>
          <w:rFonts w:cstheme="minorHAnsi"/>
          <w:sz w:val="24"/>
          <w:szCs w:val="24"/>
        </w:rPr>
      </w:pPr>
      <w:r w:rsidRPr="00B81CA0">
        <w:rPr>
          <w:rFonts w:cstheme="minorHAnsi"/>
          <w:sz w:val="24"/>
          <w:szCs w:val="24"/>
        </w:rPr>
        <w:t>Heb je een reu gevonden, onderzoek dan of deze reu geschikt is voor jouw teef.</w:t>
      </w:r>
    </w:p>
    <w:p w14:paraId="274C6964" w14:textId="77777777" w:rsidR="00B81CA0" w:rsidRPr="00B81CA0" w:rsidRDefault="00B81CA0" w:rsidP="00B81CA0">
      <w:pPr>
        <w:rPr>
          <w:rFonts w:cstheme="minorHAnsi"/>
          <w:sz w:val="24"/>
          <w:szCs w:val="24"/>
        </w:rPr>
      </w:pPr>
      <w:r w:rsidRPr="00B81CA0">
        <w:rPr>
          <w:rFonts w:cstheme="minorHAnsi"/>
          <w:sz w:val="24"/>
          <w:szCs w:val="24"/>
          <w:u w:val="single"/>
        </w:rPr>
        <w:t>Stambomen  vergelijken</w:t>
      </w:r>
    </w:p>
    <w:p w14:paraId="3973E2AB" w14:textId="77777777" w:rsidR="00B81CA0" w:rsidRPr="00B81CA0" w:rsidRDefault="00B81CA0" w:rsidP="00B81CA0">
      <w:pPr>
        <w:rPr>
          <w:rFonts w:cstheme="minorHAnsi"/>
          <w:sz w:val="24"/>
          <w:szCs w:val="24"/>
        </w:rPr>
      </w:pPr>
      <w:r w:rsidRPr="00B81CA0">
        <w:rPr>
          <w:rFonts w:cstheme="minorHAnsi"/>
          <w:sz w:val="24"/>
          <w:szCs w:val="24"/>
        </w:rPr>
        <w:t xml:space="preserve">Een handige site voor checken van stambomen is: </w:t>
      </w:r>
      <w:hyperlink r:id="rId12" w:history="1">
        <w:r w:rsidRPr="00B81CA0">
          <w:rPr>
            <w:rStyle w:val="Hyperlink"/>
            <w:rFonts w:cstheme="minorHAnsi"/>
            <w:sz w:val="24"/>
            <w:szCs w:val="24"/>
          </w:rPr>
          <w:t>http://pedigree.meringa.se/ </w:t>
        </w:r>
      </w:hyperlink>
      <w:r w:rsidRPr="00B81CA0">
        <w:rPr>
          <w:rFonts w:cstheme="minorHAnsi"/>
          <w:sz w:val="24"/>
          <w:szCs w:val="24"/>
        </w:rPr>
        <w:t>Hier staan veel stambomen op, zijn nestgenoten en nakomelingen te vinden en is de directe verwantschap (dubbelslagen) door middel van kleuren al aangegeven.</w:t>
      </w:r>
    </w:p>
    <w:p w14:paraId="2DCB7C95" w14:textId="77777777" w:rsidR="00B81CA0" w:rsidRPr="00B81CA0" w:rsidRDefault="00B81CA0" w:rsidP="00B81CA0">
      <w:pPr>
        <w:numPr>
          <w:ilvl w:val="0"/>
          <w:numId w:val="4"/>
        </w:numPr>
        <w:rPr>
          <w:rFonts w:cstheme="minorHAnsi"/>
          <w:sz w:val="24"/>
          <w:szCs w:val="24"/>
        </w:rPr>
      </w:pPr>
      <w:r w:rsidRPr="00B81CA0">
        <w:rPr>
          <w:rFonts w:cstheme="minorHAnsi"/>
          <w:sz w:val="24"/>
          <w:szCs w:val="24"/>
        </w:rPr>
        <w:t>Kijk terug in minimaal 5 generaties.</w:t>
      </w:r>
    </w:p>
    <w:p w14:paraId="72773E63" w14:textId="77777777" w:rsidR="00B81CA0" w:rsidRPr="00B81CA0" w:rsidRDefault="00B81CA0" w:rsidP="00B81CA0">
      <w:pPr>
        <w:numPr>
          <w:ilvl w:val="0"/>
          <w:numId w:val="4"/>
        </w:numPr>
        <w:rPr>
          <w:rFonts w:cstheme="minorHAnsi"/>
          <w:sz w:val="24"/>
          <w:szCs w:val="24"/>
        </w:rPr>
      </w:pPr>
      <w:r w:rsidRPr="00B81CA0">
        <w:rPr>
          <w:rFonts w:cstheme="minorHAnsi"/>
          <w:sz w:val="24"/>
          <w:szCs w:val="24"/>
        </w:rPr>
        <w:t xml:space="preserve">Is er diversiteit in de voorouders, dus is er geen of nauwelijks sprake van overlap in de bloedlijnen. </w:t>
      </w:r>
    </w:p>
    <w:p w14:paraId="63A14922" w14:textId="77777777" w:rsidR="00B81CA0" w:rsidRPr="00B81CA0" w:rsidRDefault="00B81CA0" w:rsidP="00B81CA0">
      <w:pPr>
        <w:numPr>
          <w:ilvl w:val="0"/>
          <w:numId w:val="4"/>
        </w:numPr>
        <w:rPr>
          <w:rFonts w:cstheme="minorHAnsi"/>
          <w:sz w:val="24"/>
          <w:szCs w:val="24"/>
        </w:rPr>
      </w:pPr>
      <w:r w:rsidRPr="00B81CA0">
        <w:rPr>
          <w:rFonts w:cstheme="minorHAnsi"/>
          <w:sz w:val="24"/>
          <w:szCs w:val="24"/>
        </w:rPr>
        <w:t>Wat is er al bekend over onderzoeken.  </w:t>
      </w:r>
    </w:p>
    <w:p w14:paraId="3D7F9038" w14:textId="77777777" w:rsidR="00B81CA0" w:rsidRPr="00B81CA0" w:rsidRDefault="00B81CA0" w:rsidP="00B81CA0">
      <w:pPr>
        <w:rPr>
          <w:rFonts w:cstheme="minorHAnsi"/>
          <w:sz w:val="24"/>
          <w:szCs w:val="24"/>
        </w:rPr>
      </w:pPr>
      <w:r w:rsidRPr="00B81CA0">
        <w:rPr>
          <w:rFonts w:cstheme="minorHAnsi"/>
          <w:sz w:val="24"/>
          <w:szCs w:val="24"/>
        </w:rPr>
        <w:t xml:space="preserve">In de database staat een </w:t>
      </w:r>
      <w:proofErr w:type="spellStart"/>
      <w:r w:rsidRPr="00B81CA0">
        <w:rPr>
          <w:rFonts w:cstheme="minorHAnsi"/>
          <w:sz w:val="24"/>
          <w:szCs w:val="24"/>
        </w:rPr>
        <w:t>Trialmating</w:t>
      </w:r>
      <w:proofErr w:type="spellEnd"/>
      <w:r w:rsidRPr="00B81CA0">
        <w:rPr>
          <w:rFonts w:cstheme="minorHAnsi"/>
          <w:sz w:val="24"/>
          <w:szCs w:val="24"/>
        </w:rPr>
        <w:t xml:space="preserve"> (proefstamboom) die je in kunt vullen, waarbij je gelijk ziet of er overlap is tussen jouw teef en de potentiële reu. Hier kun je alleen ouderdieren invoeren die in de </w:t>
      </w:r>
      <w:proofErr w:type="spellStart"/>
      <w:r w:rsidRPr="00B81CA0">
        <w:rPr>
          <w:rFonts w:cstheme="minorHAnsi"/>
          <w:sz w:val="24"/>
          <w:szCs w:val="24"/>
        </w:rPr>
        <w:t>Meringa</w:t>
      </w:r>
      <w:proofErr w:type="spellEnd"/>
      <w:r w:rsidRPr="00B81CA0">
        <w:rPr>
          <w:rFonts w:cstheme="minorHAnsi"/>
          <w:sz w:val="24"/>
          <w:szCs w:val="24"/>
        </w:rPr>
        <w:t xml:space="preserve"> database vermeld staan. </w:t>
      </w:r>
    </w:p>
    <w:p w14:paraId="61CC7947" w14:textId="77777777" w:rsidR="00B81CA0" w:rsidRPr="00B81CA0" w:rsidRDefault="00B81CA0" w:rsidP="00B81CA0">
      <w:pPr>
        <w:rPr>
          <w:rFonts w:cstheme="minorHAnsi"/>
          <w:sz w:val="24"/>
          <w:szCs w:val="24"/>
        </w:rPr>
      </w:pPr>
      <w:r w:rsidRPr="00B81CA0">
        <w:rPr>
          <w:rFonts w:cstheme="minorHAnsi"/>
          <w:sz w:val="24"/>
          <w:szCs w:val="24"/>
        </w:rPr>
        <w:t xml:space="preserve">Een </w:t>
      </w:r>
      <w:proofErr w:type="spellStart"/>
      <w:r w:rsidRPr="00B81CA0">
        <w:rPr>
          <w:rFonts w:cstheme="minorHAnsi"/>
          <w:sz w:val="24"/>
          <w:szCs w:val="24"/>
        </w:rPr>
        <w:t>Trialmating</w:t>
      </w:r>
      <w:proofErr w:type="spellEnd"/>
      <w:r w:rsidRPr="00B81CA0">
        <w:rPr>
          <w:rFonts w:cstheme="minorHAnsi"/>
          <w:sz w:val="24"/>
          <w:szCs w:val="24"/>
        </w:rPr>
        <w:t xml:space="preserve"> geeft geen COI waarde aan.</w:t>
      </w:r>
    </w:p>
    <w:p w14:paraId="7C5576D3" w14:textId="77777777" w:rsidR="00B81CA0" w:rsidRPr="00B81CA0" w:rsidRDefault="00B81CA0" w:rsidP="00B81CA0">
      <w:pPr>
        <w:rPr>
          <w:rFonts w:cstheme="minorHAnsi"/>
          <w:sz w:val="24"/>
          <w:szCs w:val="24"/>
        </w:rPr>
      </w:pPr>
      <w:r w:rsidRPr="00B81CA0">
        <w:rPr>
          <w:rFonts w:cstheme="minorHAnsi"/>
          <w:sz w:val="24"/>
          <w:szCs w:val="24"/>
        </w:rPr>
        <w:t> </w:t>
      </w:r>
    </w:p>
    <w:p w14:paraId="75BC7B47" w14:textId="77777777" w:rsidR="00B81CA0" w:rsidRPr="00B81CA0" w:rsidRDefault="00B81CA0" w:rsidP="00B81CA0">
      <w:pPr>
        <w:rPr>
          <w:rFonts w:cstheme="minorHAnsi"/>
          <w:sz w:val="24"/>
          <w:szCs w:val="24"/>
        </w:rPr>
      </w:pPr>
      <w:r w:rsidRPr="00B81CA0">
        <w:rPr>
          <w:rFonts w:cstheme="minorHAnsi"/>
          <w:sz w:val="24"/>
          <w:szCs w:val="24"/>
          <w:u w:val="single"/>
        </w:rPr>
        <w:t>Inteelt coëfficiënt berekenen (COI)</w:t>
      </w:r>
    </w:p>
    <w:p w14:paraId="5AD25218" w14:textId="77777777" w:rsidR="00B81CA0" w:rsidRPr="00B81CA0" w:rsidRDefault="00B81CA0" w:rsidP="00B81CA0">
      <w:pPr>
        <w:rPr>
          <w:rFonts w:cstheme="minorHAnsi"/>
          <w:sz w:val="24"/>
          <w:szCs w:val="24"/>
        </w:rPr>
      </w:pPr>
      <w:r w:rsidRPr="00B81CA0">
        <w:rPr>
          <w:rFonts w:cstheme="minorHAnsi"/>
          <w:sz w:val="24"/>
          <w:szCs w:val="24"/>
        </w:rPr>
        <w:t xml:space="preserve">COI is een percentage te berekenen over minimaal 5 generaties om inteelt te bepalen. Hier zijn diverse programma’s voor zoals </w:t>
      </w:r>
      <w:proofErr w:type="spellStart"/>
      <w:r w:rsidRPr="00B81CA0">
        <w:rPr>
          <w:rFonts w:cstheme="minorHAnsi"/>
          <w:sz w:val="24"/>
          <w:szCs w:val="24"/>
        </w:rPr>
        <w:t>Breedmate</w:t>
      </w:r>
      <w:proofErr w:type="spellEnd"/>
      <w:r w:rsidRPr="00B81CA0">
        <w:rPr>
          <w:rFonts w:cstheme="minorHAnsi"/>
          <w:sz w:val="24"/>
          <w:szCs w:val="24"/>
        </w:rPr>
        <w:t xml:space="preserve">, </w:t>
      </w:r>
      <w:proofErr w:type="spellStart"/>
      <w:r w:rsidRPr="00B81CA0">
        <w:rPr>
          <w:rFonts w:cstheme="minorHAnsi"/>
          <w:sz w:val="24"/>
          <w:szCs w:val="24"/>
        </w:rPr>
        <w:t>Zooeasy</w:t>
      </w:r>
      <w:proofErr w:type="spellEnd"/>
      <w:r w:rsidRPr="00B81CA0">
        <w:rPr>
          <w:rFonts w:cstheme="minorHAnsi"/>
          <w:sz w:val="24"/>
          <w:szCs w:val="24"/>
        </w:rPr>
        <w:t xml:space="preserve"> en de website </w:t>
      </w:r>
      <w:hyperlink r:id="rId13" w:history="1">
        <w:r w:rsidRPr="00B81CA0">
          <w:rPr>
            <w:rStyle w:val="Hyperlink"/>
            <w:rFonts w:cstheme="minorHAnsi"/>
            <w:sz w:val="24"/>
            <w:szCs w:val="24"/>
          </w:rPr>
          <w:t>https://www.sobczyk.eu/inb/</w:t>
        </w:r>
      </w:hyperlink>
      <w:r w:rsidRPr="00B81CA0">
        <w:rPr>
          <w:rFonts w:cstheme="minorHAnsi"/>
          <w:sz w:val="24"/>
          <w:szCs w:val="24"/>
        </w:rPr>
        <w:t>.</w:t>
      </w:r>
    </w:p>
    <w:p w14:paraId="51A453EF" w14:textId="77777777" w:rsidR="00B81CA0" w:rsidRPr="00B81CA0" w:rsidRDefault="00B81CA0" w:rsidP="00B81CA0">
      <w:pPr>
        <w:rPr>
          <w:rFonts w:cstheme="minorHAnsi"/>
          <w:sz w:val="24"/>
          <w:szCs w:val="24"/>
        </w:rPr>
      </w:pPr>
      <w:r w:rsidRPr="00B81CA0">
        <w:rPr>
          <w:rFonts w:cstheme="minorHAnsi"/>
          <w:sz w:val="24"/>
          <w:szCs w:val="24"/>
        </w:rPr>
        <w:br/>
      </w:r>
      <w:r w:rsidRPr="00B81CA0">
        <w:rPr>
          <w:rFonts w:cstheme="minorHAnsi"/>
          <w:sz w:val="24"/>
          <w:szCs w:val="24"/>
          <w:u w:val="single"/>
        </w:rPr>
        <w:t>Gezondheidsuitslagen</w:t>
      </w:r>
    </w:p>
    <w:p w14:paraId="2834E346" w14:textId="77777777" w:rsidR="00B81CA0" w:rsidRPr="00B81CA0" w:rsidRDefault="00B81CA0" w:rsidP="00B81CA0">
      <w:pPr>
        <w:rPr>
          <w:rFonts w:cstheme="minorHAnsi"/>
          <w:sz w:val="24"/>
          <w:szCs w:val="24"/>
        </w:rPr>
      </w:pPr>
      <w:r w:rsidRPr="00B81CA0">
        <w:rPr>
          <w:rFonts w:cstheme="minorHAnsi"/>
          <w:sz w:val="24"/>
          <w:szCs w:val="24"/>
        </w:rPr>
        <w:lastRenderedPageBreak/>
        <w:t>Wanneer je een reu wilt gaan gebruiken, vraag dan om een kopie van de uitslagen en check of deze nog geldig zijn wanneer de dekking plaatsvindt.</w:t>
      </w:r>
    </w:p>
    <w:p w14:paraId="0FFFBA0B" w14:textId="77777777" w:rsidR="00B81CA0" w:rsidRPr="00B81CA0" w:rsidRDefault="00B81CA0" w:rsidP="00B81CA0">
      <w:pPr>
        <w:rPr>
          <w:rFonts w:cstheme="minorHAnsi"/>
          <w:sz w:val="24"/>
          <w:szCs w:val="24"/>
        </w:rPr>
      </w:pPr>
      <w:r w:rsidRPr="00B81CA0">
        <w:rPr>
          <w:rFonts w:cstheme="minorHAnsi"/>
          <w:sz w:val="24"/>
          <w:szCs w:val="24"/>
        </w:rPr>
        <w:t>De verplichte onderzoeken zijn:</w:t>
      </w:r>
    </w:p>
    <w:p w14:paraId="6090E1A8" w14:textId="77777777" w:rsidR="00B81CA0" w:rsidRPr="00B81CA0" w:rsidRDefault="00B81CA0" w:rsidP="00B81CA0">
      <w:pPr>
        <w:rPr>
          <w:rFonts w:cstheme="minorHAnsi"/>
          <w:sz w:val="24"/>
          <w:szCs w:val="24"/>
        </w:rPr>
      </w:pPr>
      <w:r w:rsidRPr="00B81CA0">
        <w:rPr>
          <w:rFonts w:cstheme="minorHAnsi"/>
          <w:sz w:val="24"/>
          <w:szCs w:val="24"/>
        </w:rPr>
        <w:t>- Heupdysplasie </w:t>
      </w:r>
    </w:p>
    <w:p w14:paraId="312DC392" w14:textId="77777777" w:rsidR="00B81CA0" w:rsidRPr="00B81CA0" w:rsidRDefault="00B81CA0" w:rsidP="00B81CA0">
      <w:pPr>
        <w:rPr>
          <w:rFonts w:cstheme="minorHAnsi"/>
          <w:sz w:val="24"/>
          <w:szCs w:val="24"/>
        </w:rPr>
      </w:pPr>
      <w:r w:rsidRPr="00B81CA0">
        <w:rPr>
          <w:rFonts w:cstheme="minorHAnsi"/>
          <w:sz w:val="24"/>
          <w:szCs w:val="24"/>
        </w:rPr>
        <w:t>- Elleboogdysplasie</w:t>
      </w:r>
    </w:p>
    <w:p w14:paraId="43B49433" w14:textId="77777777" w:rsidR="00B81CA0" w:rsidRPr="00B81CA0" w:rsidRDefault="00B81CA0" w:rsidP="00B81CA0">
      <w:pPr>
        <w:rPr>
          <w:rFonts w:cstheme="minorHAnsi"/>
          <w:sz w:val="24"/>
          <w:szCs w:val="24"/>
        </w:rPr>
      </w:pPr>
      <w:r w:rsidRPr="00B81CA0">
        <w:rPr>
          <w:rFonts w:cstheme="minorHAnsi"/>
          <w:sz w:val="24"/>
          <w:szCs w:val="24"/>
        </w:rPr>
        <w:t>- Erfelijk oogonderzoek (ECVO), maximaal 12 maanden oud bij dekking</w:t>
      </w:r>
    </w:p>
    <w:p w14:paraId="01A65268" w14:textId="77777777" w:rsidR="00B81CA0" w:rsidRPr="00B81CA0" w:rsidRDefault="00B81CA0" w:rsidP="00B81CA0">
      <w:pPr>
        <w:rPr>
          <w:rFonts w:cstheme="minorHAnsi"/>
          <w:sz w:val="24"/>
          <w:szCs w:val="24"/>
        </w:rPr>
      </w:pPr>
      <w:r w:rsidRPr="00B81CA0">
        <w:rPr>
          <w:rFonts w:cstheme="minorHAnsi"/>
          <w:sz w:val="24"/>
          <w:szCs w:val="24"/>
        </w:rPr>
        <w:t xml:space="preserve">- Hartonderzoek middels </w:t>
      </w:r>
      <w:proofErr w:type="spellStart"/>
      <w:r w:rsidRPr="00B81CA0">
        <w:rPr>
          <w:rFonts w:cstheme="minorHAnsi"/>
          <w:sz w:val="24"/>
          <w:szCs w:val="24"/>
        </w:rPr>
        <w:t>kleurendopller</w:t>
      </w:r>
      <w:proofErr w:type="spellEnd"/>
      <w:r w:rsidRPr="00B81CA0">
        <w:rPr>
          <w:rFonts w:cstheme="minorHAnsi"/>
          <w:sz w:val="24"/>
          <w:szCs w:val="24"/>
        </w:rPr>
        <w:t>, maximaal 12 maanden oud bij dekking</w:t>
      </w:r>
    </w:p>
    <w:p w14:paraId="64B40625" w14:textId="77777777" w:rsidR="00B81CA0" w:rsidRPr="00B81CA0" w:rsidRDefault="00B81CA0" w:rsidP="00B81CA0">
      <w:pPr>
        <w:rPr>
          <w:rFonts w:cstheme="minorHAnsi"/>
          <w:sz w:val="24"/>
          <w:szCs w:val="24"/>
        </w:rPr>
      </w:pPr>
      <w:r w:rsidRPr="00B81CA0">
        <w:rPr>
          <w:rFonts w:cstheme="minorHAnsi"/>
          <w:sz w:val="24"/>
          <w:szCs w:val="24"/>
        </w:rPr>
        <w:t xml:space="preserve">Meer over deze aandoeningen vind je op de pagina </w:t>
      </w:r>
      <w:hyperlink r:id="rId14" w:history="1">
        <w:r w:rsidRPr="00B81CA0">
          <w:rPr>
            <w:rStyle w:val="Hyperlink"/>
            <w:rFonts w:cstheme="minorHAnsi"/>
            <w:sz w:val="24"/>
            <w:szCs w:val="24"/>
          </w:rPr>
          <w:t>Gezondheid</w:t>
        </w:r>
      </w:hyperlink>
    </w:p>
    <w:p w14:paraId="695C9348" w14:textId="77777777" w:rsidR="00B81CA0" w:rsidRPr="00B81CA0" w:rsidRDefault="00B81CA0" w:rsidP="00B81CA0">
      <w:pPr>
        <w:rPr>
          <w:rFonts w:cstheme="minorHAnsi"/>
          <w:sz w:val="24"/>
          <w:szCs w:val="24"/>
        </w:rPr>
      </w:pPr>
      <w:r w:rsidRPr="00B81CA0">
        <w:rPr>
          <w:rFonts w:cstheme="minorHAnsi"/>
          <w:sz w:val="24"/>
          <w:szCs w:val="24"/>
        </w:rPr>
        <w:t xml:space="preserve">Er zijn nog een tal van vrijblijvende onderzoeken die gedaan kunnen worden ter bevordering van een gezonde fok zoals: </w:t>
      </w:r>
      <w:proofErr w:type="spellStart"/>
      <w:r w:rsidRPr="00B81CA0">
        <w:rPr>
          <w:rFonts w:cstheme="minorHAnsi"/>
          <w:sz w:val="24"/>
          <w:szCs w:val="24"/>
        </w:rPr>
        <w:t>rugonderzoek</w:t>
      </w:r>
      <w:proofErr w:type="spellEnd"/>
      <w:r w:rsidRPr="00B81CA0">
        <w:rPr>
          <w:rFonts w:cstheme="minorHAnsi"/>
          <w:sz w:val="24"/>
          <w:szCs w:val="24"/>
        </w:rPr>
        <w:t>, CA, CEA, DNA-testen. Voor meer informatie over deze onderzoeken, neem contact op met de vereniging </w:t>
      </w:r>
      <w:hyperlink r:id="rId15" w:history="1">
        <w:r w:rsidRPr="00B81CA0">
          <w:rPr>
            <w:rStyle w:val="Hyperlink"/>
            <w:rFonts w:cstheme="minorHAnsi"/>
            <w:sz w:val="24"/>
            <w:szCs w:val="24"/>
          </w:rPr>
          <w:t>info@australiankelpieclub.nl</w:t>
        </w:r>
      </w:hyperlink>
    </w:p>
    <w:p w14:paraId="1F8B0E4B" w14:textId="77777777" w:rsidR="00B81CA0" w:rsidRPr="00B81CA0" w:rsidRDefault="00B81CA0" w:rsidP="00B81CA0">
      <w:pPr>
        <w:rPr>
          <w:rFonts w:cstheme="minorHAnsi"/>
          <w:sz w:val="24"/>
          <w:szCs w:val="24"/>
        </w:rPr>
      </w:pPr>
      <w:r w:rsidRPr="00B81CA0">
        <w:rPr>
          <w:rFonts w:cstheme="minorHAnsi"/>
          <w:sz w:val="24"/>
          <w:szCs w:val="24"/>
        </w:rPr>
        <w:t> </w:t>
      </w:r>
    </w:p>
    <w:p w14:paraId="34B0249F" w14:textId="77777777" w:rsidR="00B81CA0" w:rsidRPr="00B81CA0" w:rsidRDefault="00B81CA0" w:rsidP="00B81CA0">
      <w:pPr>
        <w:rPr>
          <w:rFonts w:cstheme="minorHAnsi"/>
          <w:sz w:val="24"/>
          <w:szCs w:val="24"/>
        </w:rPr>
      </w:pPr>
      <w:r w:rsidRPr="00B81CA0">
        <w:rPr>
          <w:rFonts w:cstheme="minorHAnsi"/>
          <w:sz w:val="24"/>
          <w:szCs w:val="24"/>
          <w:u w:val="single"/>
        </w:rPr>
        <w:t>En verder</w:t>
      </w:r>
    </w:p>
    <w:p w14:paraId="6479A547" w14:textId="77777777" w:rsidR="00B81CA0" w:rsidRPr="00B81CA0" w:rsidRDefault="00B81CA0" w:rsidP="00B81CA0">
      <w:pPr>
        <w:rPr>
          <w:rFonts w:cstheme="minorHAnsi"/>
          <w:sz w:val="24"/>
          <w:szCs w:val="24"/>
        </w:rPr>
      </w:pPr>
      <w:r w:rsidRPr="00B81CA0">
        <w:rPr>
          <w:rFonts w:cstheme="minorHAnsi"/>
          <w:sz w:val="24"/>
          <w:szCs w:val="24"/>
        </w:rPr>
        <w:t xml:space="preserve">Navragen/onderzoeken gezondheid nestgenoten, ouders en grootouders. Zijn er “problemen” bekend in de lijn en zo ja in welke mate komen deze voor. Problemen ergens in de lijn betekent niet dat je de reu niet zou kunnen gebruiken. Het is een afweging van de risico’s in combinatie met je teef. </w:t>
      </w:r>
    </w:p>
    <w:p w14:paraId="29C67381" w14:textId="77777777" w:rsidR="00B81CA0" w:rsidRPr="00B81CA0" w:rsidRDefault="00B81CA0" w:rsidP="00B81CA0">
      <w:pPr>
        <w:rPr>
          <w:rFonts w:cstheme="minorHAnsi"/>
          <w:sz w:val="24"/>
          <w:szCs w:val="24"/>
        </w:rPr>
      </w:pPr>
      <w:r w:rsidRPr="00B81CA0">
        <w:rPr>
          <w:rFonts w:cstheme="minorHAnsi"/>
          <w:sz w:val="24"/>
          <w:szCs w:val="24"/>
        </w:rPr>
        <w:t>Vraag ook naar het karakter en de sterke en minder sterke punten van de reu. Versterken deze de sterke punten van je teef of heffen ze de eventuele minder sterke punten op. Hebben ze beide dezelfde minder sterke punten vraag je dan af of je combinatie wilt doen. </w:t>
      </w:r>
    </w:p>
    <w:p w14:paraId="3D49E61E" w14:textId="77777777" w:rsidR="00B81CA0" w:rsidRPr="00B81CA0" w:rsidRDefault="00B81CA0" w:rsidP="00B81CA0">
      <w:pPr>
        <w:rPr>
          <w:rFonts w:cstheme="minorHAnsi"/>
          <w:sz w:val="24"/>
          <w:szCs w:val="24"/>
        </w:rPr>
      </w:pPr>
      <w:r w:rsidRPr="00B81CA0">
        <w:rPr>
          <w:rFonts w:cstheme="minorHAnsi"/>
          <w:sz w:val="24"/>
          <w:szCs w:val="24"/>
        </w:rPr>
        <w:t> </w:t>
      </w:r>
    </w:p>
    <w:p w14:paraId="570DE6F6" w14:textId="77777777" w:rsidR="00B81CA0" w:rsidRPr="00B81CA0" w:rsidRDefault="00B81CA0" w:rsidP="00B81CA0">
      <w:pPr>
        <w:rPr>
          <w:rFonts w:cstheme="minorHAnsi"/>
          <w:sz w:val="24"/>
          <w:szCs w:val="24"/>
        </w:rPr>
      </w:pPr>
      <w:r w:rsidRPr="00B81CA0">
        <w:rPr>
          <w:rFonts w:cstheme="minorHAnsi"/>
          <w:b/>
          <w:bCs/>
          <w:sz w:val="24"/>
          <w:szCs w:val="24"/>
        </w:rPr>
        <w:t>Stap 6.  Informeren vereniging en verantwoording </w:t>
      </w:r>
      <w:r w:rsidRPr="00B81CA0">
        <w:rPr>
          <w:rFonts w:cstheme="minorHAnsi"/>
          <w:b/>
          <w:bCs/>
          <w:sz w:val="24"/>
          <w:szCs w:val="24"/>
        </w:rPr>
        <w:br/>
      </w:r>
      <w:r w:rsidRPr="00B81CA0">
        <w:rPr>
          <w:rFonts w:cstheme="minorHAnsi"/>
          <w:sz w:val="24"/>
          <w:szCs w:val="24"/>
        </w:rPr>
        <w:t>De verantwoordelijkheid voor het fokken ligt bij de fokker !!!</w:t>
      </w:r>
    </w:p>
    <w:p w14:paraId="4B6251F2" w14:textId="77777777" w:rsidR="00B81CA0" w:rsidRPr="00B81CA0" w:rsidRDefault="00B81CA0" w:rsidP="00B81CA0">
      <w:pPr>
        <w:rPr>
          <w:rFonts w:cstheme="minorHAnsi"/>
          <w:sz w:val="24"/>
          <w:szCs w:val="24"/>
        </w:rPr>
      </w:pPr>
      <w:r w:rsidRPr="00B81CA0">
        <w:rPr>
          <w:rFonts w:cstheme="minorHAnsi"/>
          <w:sz w:val="24"/>
          <w:szCs w:val="24"/>
        </w:rPr>
        <w:t xml:space="preserve">De vereniging gaat er van uit dat de fokkers voldoen aan het VFR of bij afwijkingen dit richting hun        </w:t>
      </w:r>
      <w:proofErr w:type="spellStart"/>
      <w:r w:rsidRPr="00B81CA0">
        <w:rPr>
          <w:rFonts w:cstheme="minorHAnsi"/>
          <w:sz w:val="24"/>
          <w:szCs w:val="24"/>
        </w:rPr>
        <w:t>pupkopers</w:t>
      </w:r>
      <w:proofErr w:type="spellEnd"/>
      <w:r w:rsidRPr="00B81CA0">
        <w:rPr>
          <w:rFonts w:cstheme="minorHAnsi"/>
          <w:sz w:val="24"/>
          <w:szCs w:val="24"/>
        </w:rPr>
        <w:t xml:space="preserve"> en aan het bestuur kunnen motiveren. </w:t>
      </w:r>
      <w:r w:rsidRPr="00B81CA0">
        <w:rPr>
          <w:rFonts w:cstheme="minorHAnsi"/>
          <w:sz w:val="24"/>
          <w:szCs w:val="24"/>
        </w:rPr>
        <w:br/>
        <w:t> </w:t>
      </w:r>
      <w:r w:rsidRPr="00B81CA0">
        <w:rPr>
          <w:rFonts w:cstheme="minorHAnsi"/>
          <w:sz w:val="24"/>
          <w:szCs w:val="24"/>
        </w:rPr>
        <w:br/>
        <w:t>Voor fokkers die dat willen kan een (voorgenomen) nest op openbare FB pagina en/of de website vermeld worden. Voorwaarde hiervoor is dat de vereniging heeft kunnen constateren dat de combinatie aan het VFR voldoet of het bestuur zich kan vinden in de gemotiveerde afwijking van het VFR.</w:t>
      </w:r>
    </w:p>
    <w:p w14:paraId="15EE7DF1" w14:textId="77777777" w:rsidR="00B81CA0" w:rsidRPr="00B81CA0" w:rsidRDefault="00B81CA0" w:rsidP="00B81CA0">
      <w:pPr>
        <w:rPr>
          <w:rFonts w:cstheme="minorHAnsi"/>
          <w:sz w:val="24"/>
          <w:szCs w:val="24"/>
        </w:rPr>
      </w:pPr>
      <w:r w:rsidRPr="00B81CA0">
        <w:rPr>
          <w:rFonts w:cstheme="minorHAnsi"/>
          <w:sz w:val="24"/>
          <w:szCs w:val="24"/>
        </w:rPr>
        <w:t xml:space="preserve">De voorgenomen dekking mail je dan naar </w:t>
      </w:r>
      <w:hyperlink r:id="rId16" w:history="1">
        <w:r w:rsidRPr="00B81CA0">
          <w:rPr>
            <w:rStyle w:val="Hyperlink"/>
            <w:rFonts w:cstheme="minorHAnsi"/>
            <w:sz w:val="24"/>
            <w:szCs w:val="24"/>
          </w:rPr>
          <w:t>info@australiankelpieclub.nl</w:t>
        </w:r>
      </w:hyperlink>
      <w:r w:rsidRPr="00B81CA0">
        <w:rPr>
          <w:rFonts w:cstheme="minorHAnsi"/>
          <w:sz w:val="24"/>
          <w:szCs w:val="24"/>
        </w:rPr>
        <w:t xml:space="preserve"> inclusief: </w:t>
      </w:r>
    </w:p>
    <w:p w14:paraId="796255E6" w14:textId="77777777" w:rsidR="00B81CA0" w:rsidRPr="00B81CA0" w:rsidRDefault="00B81CA0" w:rsidP="00B81CA0">
      <w:pPr>
        <w:rPr>
          <w:rFonts w:cstheme="minorHAnsi"/>
          <w:sz w:val="24"/>
          <w:szCs w:val="24"/>
        </w:rPr>
      </w:pPr>
      <w:r w:rsidRPr="00B81CA0">
        <w:rPr>
          <w:rFonts w:cstheme="minorHAnsi"/>
          <w:sz w:val="24"/>
          <w:szCs w:val="24"/>
        </w:rPr>
        <w:t xml:space="preserve">- Kopie van of link naar de uitslagen van de verplichte gezondheidsonderzoeken </w:t>
      </w:r>
    </w:p>
    <w:p w14:paraId="4C86401B" w14:textId="77777777" w:rsidR="00B81CA0" w:rsidRPr="00B81CA0" w:rsidRDefault="00B81CA0" w:rsidP="00B81CA0">
      <w:pPr>
        <w:rPr>
          <w:rFonts w:cstheme="minorHAnsi"/>
          <w:sz w:val="24"/>
          <w:szCs w:val="24"/>
        </w:rPr>
      </w:pPr>
      <w:r w:rsidRPr="00B81CA0">
        <w:rPr>
          <w:rFonts w:cstheme="minorHAnsi"/>
          <w:sz w:val="24"/>
          <w:szCs w:val="24"/>
        </w:rPr>
        <w:t>- Kopie of link naar de stambomen</w:t>
      </w:r>
    </w:p>
    <w:p w14:paraId="555626D8" w14:textId="77777777" w:rsidR="00B81CA0" w:rsidRPr="00B81CA0" w:rsidRDefault="00B81CA0" w:rsidP="00B81CA0">
      <w:pPr>
        <w:rPr>
          <w:rFonts w:cstheme="minorHAnsi"/>
          <w:sz w:val="24"/>
          <w:szCs w:val="24"/>
        </w:rPr>
      </w:pPr>
      <w:r w:rsidRPr="00B81CA0">
        <w:rPr>
          <w:rFonts w:cstheme="minorHAnsi"/>
          <w:sz w:val="24"/>
          <w:szCs w:val="24"/>
        </w:rPr>
        <w:t>Verder kun je eventueel bijsluiten:</w:t>
      </w:r>
    </w:p>
    <w:p w14:paraId="651D20E8" w14:textId="77777777" w:rsidR="00B81CA0" w:rsidRPr="00B81CA0" w:rsidRDefault="00B81CA0" w:rsidP="00B81CA0">
      <w:pPr>
        <w:rPr>
          <w:rFonts w:cstheme="minorHAnsi"/>
          <w:sz w:val="24"/>
          <w:szCs w:val="24"/>
        </w:rPr>
      </w:pPr>
      <w:r w:rsidRPr="00B81CA0">
        <w:rPr>
          <w:rFonts w:cstheme="minorHAnsi"/>
          <w:sz w:val="24"/>
          <w:szCs w:val="24"/>
        </w:rPr>
        <w:lastRenderedPageBreak/>
        <w:t xml:space="preserve">- COI berekening </w:t>
      </w:r>
    </w:p>
    <w:p w14:paraId="29844876" w14:textId="77777777" w:rsidR="00B81CA0" w:rsidRPr="00B81CA0" w:rsidRDefault="00B81CA0" w:rsidP="00B81CA0">
      <w:pPr>
        <w:rPr>
          <w:rFonts w:cstheme="minorHAnsi"/>
          <w:sz w:val="24"/>
          <w:szCs w:val="24"/>
        </w:rPr>
      </w:pPr>
      <w:r w:rsidRPr="00B81CA0">
        <w:rPr>
          <w:rFonts w:cstheme="minorHAnsi"/>
          <w:sz w:val="24"/>
          <w:szCs w:val="24"/>
        </w:rPr>
        <w:t xml:space="preserve">- Foto reu/teef of </w:t>
      </w:r>
      <w:proofErr w:type="spellStart"/>
      <w:r w:rsidRPr="00B81CA0">
        <w:rPr>
          <w:rFonts w:cstheme="minorHAnsi"/>
          <w:sz w:val="24"/>
          <w:szCs w:val="24"/>
        </w:rPr>
        <w:t>dekaankondiging</w:t>
      </w:r>
      <w:proofErr w:type="spellEnd"/>
      <w:r w:rsidRPr="00B81CA0">
        <w:rPr>
          <w:rFonts w:cstheme="minorHAnsi"/>
          <w:sz w:val="24"/>
          <w:szCs w:val="24"/>
        </w:rPr>
        <w:t xml:space="preserve"> </w:t>
      </w:r>
    </w:p>
    <w:p w14:paraId="52DCAB16" w14:textId="77777777" w:rsidR="00B81CA0" w:rsidRPr="00B81CA0" w:rsidRDefault="00B81CA0" w:rsidP="00B81CA0">
      <w:pPr>
        <w:rPr>
          <w:rFonts w:cstheme="minorHAnsi"/>
          <w:sz w:val="24"/>
          <w:szCs w:val="24"/>
        </w:rPr>
      </w:pPr>
      <w:r w:rsidRPr="00B81CA0">
        <w:rPr>
          <w:rFonts w:cstheme="minorHAnsi"/>
          <w:sz w:val="24"/>
          <w:szCs w:val="24"/>
        </w:rPr>
        <w:t> </w:t>
      </w:r>
    </w:p>
    <w:p w14:paraId="769C4B1F" w14:textId="77777777" w:rsidR="00B81CA0" w:rsidRPr="00B81CA0" w:rsidRDefault="00B81CA0" w:rsidP="00B81CA0">
      <w:pPr>
        <w:rPr>
          <w:rFonts w:cstheme="minorHAnsi"/>
          <w:sz w:val="24"/>
          <w:szCs w:val="24"/>
        </w:rPr>
      </w:pPr>
      <w:r w:rsidRPr="00B81CA0">
        <w:rPr>
          <w:rFonts w:cstheme="minorHAnsi"/>
          <w:b/>
          <w:bCs/>
          <w:sz w:val="24"/>
          <w:szCs w:val="24"/>
        </w:rPr>
        <w:t>Stap 7. Voorbereiden op dekking en geboorte</w:t>
      </w:r>
    </w:p>
    <w:p w14:paraId="64FAE62F" w14:textId="77777777" w:rsidR="00B81CA0" w:rsidRPr="00B81CA0" w:rsidRDefault="00B81CA0" w:rsidP="00B81CA0">
      <w:pPr>
        <w:rPr>
          <w:rFonts w:cstheme="minorHAnsi"/>
          <w:sz w:val="24"/>
          <w:szCs w:val="24"/>
        </w:rPr>
      </w:pPr>
      <w:r w:rsidRPr="00B81CA0">
        <w:rPr>
          <w:rFonts w:cstheme="minorHAnsi"/>
          <w:sz w:val="24"/>
          <w:szCs w:val="24"/>
        </w:rPr>
        <w:t>Om je goed voor te bereiden op de dekking en de geboorte kun je gebruik maken van het fokkers café van de Raad van Beheer </w:t>
      </w:r>
      <w:hyperlink r:id="rId17" w:history="1">
        <w:r w:rsidRPr="00B81CA0">
          <w:rPr>
            <w:rStyle w:val="Hyperlink"/>
            <w:rFonts w:cstheme="minorHAnsi"/>
            <w:sz w:val="24"/>
            <w:szCs w:val="24"/>
          </w:rPr>
          <w:t>https://www.houdenvanhonden.nl/fokken-met-je-hond/fokker-ondersteuning/fokkerscafe/</w:t>
        </w:r>
      </w:hyperlink>
    </w:p>
    <w:p w14:paraId="085D9815" w14:textId="77777777" w:rsidR="00B81CA0" w:rsidRPr="00B81CA0" w:rsidRDefault="00B81CA0" w:rsidP="00B81CA0">
      <w:pPr>
        <w:rPr>
          <w:rFonts w:cstheme="minorHAnsi"/>
          <w:sz w:val="24"/>
          <w:szCs w:val="24"/>
        </w:rPr>
      </w:pPr>
      <w:r w:rsidRPr="00B81CA0">
        <w:rPr>
          <w:rFonts w:cstheme="minorHAnsi"/>
          <w:sz w:val="24"/>
          <w:szCs w:val="24"/>
        </w:rPr>
        <w:t>Je kunt informatie inwinnen bij collega fokkers, maar je kunt ook altijd terecht bij de vereniging </w:t>
      </w:r>
      <w:hyperlink r:id="rId18" w:history="1">
        <w:r w:rsidRPr="00B81CA0">
          <w:rPr>
            <w:rStyle w:val="Hyperlink"/>
            <w:rFonts w:cstheme="minorHAnsi"/>
            <w:sz w:val="24"/>
            <w:szCs w:val="24"/>
          </w:rPr>
          <w:t>info@australiankelpieclub.nl</w:t>
        </w:r>
      </w:hyperlink>
    </w:p>
    <w:p w14:paraId="09A00C8A" w14:textId="77777777" w:rsidR="00B81CA0" w:rsidRPr="00B81CA0" w:rsidRDefault="00B81CA0" w:rsidP="00B81CA0">
      <w:pPr>
        <w:rPr>
          <w:rFonts w:cstheme="minorHAnsi"/>
          <w:sz w:val="24"/>
          <w:szCs w:val="24"/>
        </w:rPr>
      </w:pPr>
      <w:r w:rsidRPr="00B81CA0">
        <w:rPr>
          <w:rFonts w:cstheme="minorHAnsi"/>
          <w:sz w:val="24"/>
          <w:szCs w:val="24"/>
        </w:rPr>
        <w:t> </w:t>
      </w:r>
    </w:p>
    <w:p w14:paraId="20A88683" w14:textId="77777777" w:rsidR="00783484" w:rsidRPr="00B81CA0" w:rsidRDefault="00783484" w:rsidP="00B81CA0">
      <w:pPr>
        <w:rPr>
          <w:rFonts w:cstheme="minorHAnsi"/>
          <w:sz w:val="24"/>
          <w:szCs w:val="24"/>
        </w:rPr>
      </w:pPr>
    </w:p>
    <w:sectPr w:rsidR="00783484" w:rsidRPr="00B8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02446"/>
    <w:multiLevelType w:val="multilevel"/>
    <w:tmpl w:val="8C4C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858E1"/>
    <w:multiLevelType w:val="multilevel"/>
    <w:tmpl w:val="F38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51CBE"/>
    <w:multiLevelType w:val="multilevel"/>
    <w:tmpl w:val="C132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8F52B6"/>
    <w:multiLevelType w:val="multilevel"/>
    <w:tmpl w:val="AFFE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723644">
    <w:abstractNumId w:val="2"/>
  </w:num>
  <w:num w:numId="2" w16cid:durableId="1744641744">
    <w:abstractNumId w:val="1"/>
  </w:num>
  <w:num w:numId="3" w16cid:durableId="985091464">
    <w:abstractNumId w:val="3"/>
  </w:num>
  <w:num w:numId="4" w16cid:durableId="957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A0"/>
    <w:rsid w:val="00783484"/>
    <w:rsid w:val="007E01BA"/>
    <w:rsid w:val="008F0C59"/>
    <w:rsid w:val="00B81CA0"/>
    <w:rsid w:val="00EC40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7A19"/>
  <w15:chartTrackingRefBased/>
  <w15:docId w15:val="{907359B4-5FE6-45F6-8E75-18E77931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81CA0"/>
    <w:rPr>
      <w:color w:val="0563C1" w:themeColor="hyperlink"/>
      <w:u w:val="single"/>
    </w:rPr>
  </w:style>
  <w:style w:type="character" w:styleId="Onopgelostemelding">
    <w:name w:val="Unresolved Mention"/>
    <w:basedOn w:val="Standaardalinea-lettertype"/>
    <w:uiPriority w:val="99"/>
    <w:semiHidden/>
    <w:unhideWhenUsed/>
    <w:rsid w:val="00B81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472733">
      <w:bodyDiv w:val="1"/>
      <w:marLeft w:val="0"/>
      <w:marRight w:val="0"/>
      <w:marTop w:val="0"/>
      <w:marBottom w:val="0"/>
      <w:divBdr>
        <w:top w:val="none" w:sz="0" w:space="0" w:color="auto"/>
        <w:left w:val="none" w:sz="0" w:space="0" w:color="auto"/>
        <w:bottom w:val="none" w:sz="0" w:space="0" w:color="auto"/>
        <w:right w:val="none" w:sz="0" w:space="0" w:color="auto"/>
      </w:divBdr>
    </w:div>
    <w:div w:id="14566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lles-over-fokken" TargetMode="External"/><Relationship Id="rId13" Type="http://schemas.openxmlformats.org/officeDocument/2006/relationships/hyperlink" Target="https://www.sobczyk.eu/inb/" TargetMode="External"/><Relationship Id="rId18" Type="http://schemas.openxmlformats.org/officeDocument/2006/relationships/hyperlink" Target="mailto:info@australiankelpieclub.nl" TargetMode="External"/><Relationship Id="rId3" Type="http://schemas.openxmlformats.org/officeDocument/2006/relationships/settings" Target="settings.xml"/><Relationship Id="rId7" Type="http://schemas.openxmlformats.org/officeDocument/2006/relationships/hyperlink" Target="/alles-over-fokken" TargetMode="External"/><Relationship Id="rId12" Type="http://schemas.openxmlformats.org/officeDocument/2006/relationships/hyperlink" Target="https://l.facebook.com/l.php?u=http%3A%2F%2Fpedigree.meringa.se%2F%3Ffbclid%3DIwAR1Yd2kdx8DjkDSnL-M7L5pdziDr3IE0VnXbeWPFyD7_QmU8P6NpJz0PMWg&amp;h=AT2IfmB7mYckY-KuTAKPVXPEtRDWitScaO0VDsVP7I6Otal8wZySz3Q77NT7nG347Dz_EAEnKWzrt8tp3LpX5I91Ukr-XfrzaMFLa-7jkGEUxn7IqQkXJek1q7y5W_0XSoQ2&amp;__tn__=R%5D-R&amp;c%5B0%5D=AT2ZLh9vxukZeeJ-4MB018EqwcO95EZiPyt2vFi8_kRdBZz9WbECKejnzJr5Mnk3dgNRVZQEvmuYgjVtitV2DWAuTR3pNlzIBecfhVrChlH8k1WjNpn_yqczz9NQLFlHSThaSKfmDrdIofN5bOciCf3s1V_7fpQ3heOLuWVWZKUWI1wsqjzVVFW37gEer84IFDaYoHskYtg" TargetMode="External"/><Relationship Id="rId17" Type="http://schemas.openxmlformats.org/officeDocument/2006/relationships/hyperlink" Target="https://www.houdenvanhonden.nl/fokken-met-je-hond/fokker-ondersteuning/fokkerscafe/" TargetMode="External"/><Relationship Id="rId2" Type="http://schemas.openxmlformats.org/officeDocument/2006/relationships/styles" Target="styles.xml"/><Relationship Id="rId16" Type="http://schemas.openxmlformats.org/officeDocument/2006/relationships/hyperlink" Target="mailto:info@australiankelpieclub.n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vo.nl" TargetMode="External"/><Relationship Id="rId11" Type="http://schemas.openxmlformats.org/officeDocument/2006/relationships/hyperlink" Target="http://www.kelpiegallery.se" TargetMode="External"/><Relationship Id="rId5" Type="http://schemas.openxmlformats.org/officeDocument/2006/relationships/hyperlink" Target="https://houdenvanhonden.nl/fokken-met-je-hond/kennelnaam/" TargetMode="External"/><Relationship Id="rId15" Type="http://schemas.openxmlformats.org/officeDocument/2006/relationships/hyperlink" Target="mailto:info@australiankelpieclub.nl" TargetMode="External"/><Relationship Id="rId10" Type="http://schemas.openxmlformats.org/officeDocument/2006/relationships/hyperlink" Target="https://www.facebook.com/groups/7762240859119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220006421499461" TargetMode="External"/><Relationship Id="rId14" Type="http://schemas.openxmlformats.org/officeDocument/2006/relationships/hyperlink" Target="/alles-over-fokken/gezond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1107</Words>
  <Characters>6094</Characters>
  <Application>Microsoft Office Word</Application>
  <DocSecurity>0</DocSecurity>
  <Lines>50</Lines>
  <Paragraphs>14</Paragraphs>
  <ScaleCrop>false</ScaleCrop>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Scheuierman</dc:creator>
  <cp:keywords/>
  <dc:description/>
  <cp:lastModifiedBy>Margo Scheuierman</cp:lastModifiedBy>
  <cp:revision>1</cp:revision>
  <dcterms:created xsi:type="dcterms:W3CDTF">2024-09-27T10:19:00Z</dcterms:created>
  <dcterms:modified xsi:type="dcterms:W3CDTF">2024-09-27T10:22:00Z</dcterms:modified>
</cp:coreProperties>
</file>